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Karta dílčího úkolu pro propagaci a podporu studia na FEL 2020</w:t>
      </w: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27"/>
        <w:gridCol w:w="1083"/>
        <w:gridCol w:w="109"/>
        <w:gridCol w:w="2443"/>
        <w:gridCol w:w="1101"/>
        <w:gridCol w:w="1450"/>
        <w:gridCol w:w="2235"/>
      </w:tblGrid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Pilíř číslo: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  <w:r>
              <w:rPr>
                <w:i/>
                <w:color w:val="800000"/>
              </w:rPr>
              <w:t xml:space="preserve"> </w:t>
            </w:r>
          </w:p>
        </w:tc>
      </w:tr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Dílčí projekt: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</w:p>
        </w:tc>
      </w:tr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Pořadové č. dílčího úkolu: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</w:p>
        </w:tc>
      </w:tr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b/>
                <w:color w:val="0070C0"/>
              </w:rPr>
              <w:t>Koordinátor / řešitel (*):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</w:p>
        </w:tc>
      </w:tr>
      <w:tr w:rsidR="00970C10">
        <w:trPr>
          <w:trHeight w:val="8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Název dílčího úkolu (*):</w:t>
            </w:r>
          </w:p>
        </w:tc>
      </w:tr>
      <w:tr w:rsidR="00970C10">
        <w:trPr>
          <w:trHeight w:val="394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70C0"/>
              </w:rPr>
            </w:pPr>
            <w:r>
              <w:rPr>
                <w:b/>
                <w:color w:val="0070C0"/>
              </w:rPr>
              <w:t>Období řešení projektu 2020 (*):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Od: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9"/>
              </w:tabs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Do: </w:t>
            </w:r>
          </w:p>
        </w:tc>
      </w:tr>
      <w:tr w:rsidR="00970C10">
        <w:trPr>
          <w:trHeight w:val="541"/>
        </w:trPr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Požadavek na dotaci ze státního rozpočtu v roce 2015 ukazatel I (v tis. Kč)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Celkem: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 tom běžné finanční prostředky: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>V tom kapitálové finanční prostředky: 0</w:t>
            </w:r>
          </w:p>
        </w:tc>
      </w:tr>
      <w:tr w:rsidR="00970C10">
        <w:trPr>
          <w:trHeight w:val="419"/>
        </w:trPr>
        <w:tc>
          <w:tcPr>
            <w:tcW w:w="30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10441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5"/>
        <w:gridCol w:w="408"/>
        <w:gridCol w:w="21"/>
        <w:gridCol w:w="5797"/>
        <w:gridCol w:w="21"/>
        <w:gridCol w:w="1779"/>
      </w:tblGrid>
      <w:tr w:rsidR="00970C10">
        <w:trPr>
          <w:trHeight w:val="409"/>
          <w:jc w:val="center"/>
        </w:trPr>
        <w:tc>
          <w:tcPr>
            <w:tcW w:w="10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CHARAKTERISTIKA DILČÍHO ÚKOLU (DÚ)</w:t>
            </w:r>
          </w:p>
        </w:tc>
      </w:tr>
      <w:tr w:rsidR="00970C10">
        <w:trPr>
          <w:trHeight w:val="131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Anotace</w:t>
            </w:r>
            <w:r>
              <w:rPr>
                <w:color w:val="0070C0"/>
                <w:sz w:val="24"/>
                <w:szCs w:val="24"/>
              </w:rPr>
              <w:t xml:space="preserve"> (*):</w:t>
            </w: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0C10">
        <w:trPr>
          <w:trHeight w:val="59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Cíle dílčího úkolu</w:t>
            </w:r>
            <w:r>
              <w:rPr>
                <w:color w:val="0070C0"/>
                <w:sz w:val="24"/>
                <w:szCs w:val="24"/>
              </w:rPr>
              <w:t>(*):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Uveďte reálné, konkrétní a termínované cíle, kterých má být dosaženo. </w:t>
            </w: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č.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Cíle aktivit </w:t>
            </w:r>
            <w:r>
              <w:rPr>
                <w:color w:val="000000"/>
              </w:rPr>
              <w:t>(přidejte řádky podle potřeby)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</w:t>
            </w: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1029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29"/>
        <w:gridCol w:w="4566"/>
        <w:gridCol w:w="1582"/>
        <w:gridCol w:w="1349"/>
      </w:tblGrid>
      <w:tr w:rsidR="00970C10">
        <w:trPr>
          <w:trHeight w:val="5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b/>
                <w:color w:val="0070C0"/>
              </w:rPr>
              <w:t xml:space="preserve">Plnění kontrolovatelných výstupů </w:t>
            </w:r>
            <w:r>
              <w:rPr>
                <w:color w:val="0070C0"/>
                <w:sz w:val="24"/>
                <w:szCs w:val="24"/>
              </w:rPr>
              <w:t xml:space="preserve"> (*):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Definujte konkrétní a měřitelné výstupy DÚ, které budou výsledkem DÚ</w:t>
            </w:r>
          </w:p>
        </w:tc>
      </w:tr>
      <w:tr w:rsidR="00970C10">
        <w:trPr>
          <w:trHeight w:val="227"/>
          <w:jc w:val="center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č.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Výstup DÚ </w:t>
            </w:r>
            <w:r>
              <w:rPr>
                <w:color w:val="000000"/>
              </w:rPr>
              <w:t>(přidejte řádky podle potřeby)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Cíl </w:t>
            </w:r>
            <w:r>
              <w:rPr>
                <w:color w:val="000000"/>
              </w:rPr>
              <w:t>(uveďte číslo z předchozí tab.)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</w:t>
            </w: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1029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29"/>
        <w:gridCol w:w="4566"/>
        <w:gridCol w:w="1319"/>
        <w:gridCol w:w="1612"/>
      </w:tblGrid>
      <w:tr w:rsidR="00970C10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Harmonogram</w:t>
            </w:r>
            <w:r>
              <w:rPr>
                <w:b/>
                <w:color w:val="0070C0"/>
                <w:sz w:val="28"/>
                <w:szCs w:val="28"/>
              </w:rPr>
              <w:t xml:space="preserve"> (*):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Pro každý výstup identifikujte hlavní činnosti, které povedou k jeho naplnění v harmonogramu</w:t>
            </w:r>
          </w:p>
        </w:tc>
      </w:tr>
      <w:tr w:rsidR="00970C10">
        <w:trPr>
          <w:trHeight w:val="227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č.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Hlavní činnosti </w:t>
            </w:r>
            <w:r>
              <w:rPr>
                <w:color w:val="000000"/>
              </w:rPr>
              <w:t>(přidejte řádky podle potřeby)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 zahájení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 ukončení</w:t>
            </w: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10206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555"/>
        <w:gridCol w:w="2538"/>
      </w:tblGrid>
      <w:tr w:rsidR="00970C10">
        <w:trPr>
          <w:trHeight w:val="49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smallCaps/>
                <w:color w:val="0070C0"/>
                <w:sz w:val="28"/>
                <w:szCs w:val="28"/>
              </w:rPr>
              <w:t>ROZPOČET PROJEKTU  (*):</w:t>
            </w:r>
          </w:p>
        </w:tc>
      </w:tr>
      <w:tr w:rsidR="00970C10">
        <w:trPr>
          <w:trHeight w:val="22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Požadavek na dotaci ze státního rozpočtu</w:t>
            </w:r>
          </w:p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– ukazatel I  (v tis. Kč)</w:t>
            </w:r>
          </w:p>
        </w:tc>
      </w:tr>
      <w:tr w:rsidR="00970C10">
        <w:trPr>
          <w:trHeight w:val="51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1.  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Kapitálové finanční prostředky celkem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Dlouhodobý nehmotný majetek (SW, licence)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Samostatné věci movité (stroje, zařízení)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Stavební úpravy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0C10">
        <w:trPr>
          <w:trHeight w:val="27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51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Běžné finanční prostředky celkem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28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Osobní náklady: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Mzdy (včetně pohyblivých složek)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Odměny dle dohod o pracích konaných mimo pracovní poměr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27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Ostatní: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Materiální náklady (včetně drobného majetku)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Služby a náklady nevýrobní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Cestovní náhrady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Stipendia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57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*) položky povinně vypl</w:t>
      </w:r>
      <w:r>
        <w:rPr>
          <w:sz w:val="28"/>
          <w:szCs w:val="28"/>
        </w:rPr>
        <w:t>ňuje řešitel/koordinátor</w:t>
      </w: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8"/>
          <w:szCs w:val="28"/>
        </w:rPr>
      </w:pP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Příloha – podrobnější popis a zdůvodnění navrhovaného projektu (*)</w:t>
      </w: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(podle </w:t>
      </w:r>
      <w:hyperlink r:id="rId6">
        <w:r>
          <w:rPr>
            <w:color w:val="1155CC"/>
            <w:sz w:val="24"/>
            <w:szCs w:val="24"/>
            <w:u w:val="single"/>
          </w:rPr>
          <w:t>V</w:t>
        </w:r>
      </w:hyperlink>
      <w:hyperlink r:id="rId7">
        <w:r>
          <w:rPr>
            <w:color w:val="1155CC"/>
            <w:sz w:val="24"/>
            <w:szCs w:val="24"/>
            <w:u w:val="single"/>
          </w:rPr>
          <w:t>ýzvy pro propagaci a podporu studia na FEL 2020</w:t>
        </w:r>
      </w:hyperlink>
      <w:r>
        <w:rPr>
          <w:color w:val="0070C0"/>
          <w:sz w:val="24"/>
          <w:szCs w:val="24"/>
        </w:rPr>
        <w:t>)</w:t>
      </w: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4"/>
          <w:szCs w:val="24"/>
        </w:rPr>
      </w:pPr>
    </w:p>
    <w:sectPr w:rsidR="00970C10">
      <w:footerReference w:type="even" r:id="rId8"/>
      <w:footerReference w:type="default" r:id="rId9"/>
      <w:headerReference w:type="first" r:id="rId10"/>
      <w:pgSz w:w="11906" w:h="16838"/>
      <w:pgMar w:top="851" w:right="1304" w:bottom="851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FB" w:rsidRDefault="009245FB">
      <w:r>
        <w:separator/>
      </w:r>
    </w:p>
  </w:endnote>
  <w:endnote w:type="continuationSeparator" w:id="0">
    <w:p w:rsidR="009245FB" w:rsidRDefault="009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10" w:rsidRDefault="009245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70C10" w:rsidRDefault="00970C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10" w:rsidRDefault="00970C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</w:p>
  <w:p w:rsidR="00970C10" w:rsidRDefault="00970C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  <w:p w:rsidR="00970C10" w:rsidRDefault="009245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3586B">
      <w:rPr>
        <w:color w:val="000000"/>
        <w:sz w:val="24"/>
        <w:szCs w:val="24"/>
      </w:rPr>
      <w:fldChar w:fldCharType="separate"/>
    </w:r>
    <w:r w:rsidR="0063586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FB" w:rsidRDefault="009245FB">
      <w:r>
        <w:separator/>
      </w:r>
    </w:p>
  </w:footnote>
  <w:footnote w:type="continuationSeparator" w:id="0">
    <w:p w:rsidR="009245FB" w:rsidRDefault="0092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10" w:rsidRDefault="009245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0"/>
    <w:rsid w:val="0063586B"/>
    <w:rsid w:val="009245FB"/>
    <w:rsid w:val="009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AAAE-7B18-4115-9B0C-7672D071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8E4zkp54TvjtfBOxLq4evG5ahh9AvktGvjDNWkOB1xs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E4zkp54TvjtfBOxLq4evG5ahh9AvktGvjDNWkOB1xs/ed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jelinek</dc:creator>
  <cp:lastModifiedBy>Uživatel systému Windows</cp:lastModifiedBy>
  <cp:revision>2</cp:revision>
  <dcterms:created xsi:type="dcterms:W3CDTF">2019-12-27T06:55:00Z</dcterms:created>
  <dcterms:modified xsi:type="dcterms:W3CDTF">2019-12-27T06:55:00Z</dcterms:modified>
</cp:coreProperties>
</file>